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D171" w14:textId="77777777" w:rsidR="009F28F6" w:rsidRDefault="009F28F6" w:rsidP="009F2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TRUSTEES</w:t>
      </w:r>
    </w:p>
    <w:p w14:paraId="64EF9FB6" w14:textId="77777777" w:rsidR="009F28F6" w:rsidRDefault="009F28F6" w:rsidP="009F2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OF THE VILLAGE OF FREDONIA</w:t>
      </w:r>
    </w:p>
    <w:p w14:paraId="57CEE3C7" w14:textId="77777777" w:rsidR="009F28F6" w:rsidRDefault="009F28F6" w:rsidP="009F2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MEETING</w:t>
      </w:r>
    </w:p>
    <w:p w14:paraId="37054141" w14:textId="77777777" w:rsidR="009F28F6" w:rsidRDefault="009F28F6" w:rsidP="009F2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9-11 Church Street</w:t>
      </w:r>
    </w:p>
    <w:p w14:paraId="5FA52D08" w14:textId="77777777" w:rsidR="009F28F6" w:rsidRDefault="009F28F6" w:rsidP="009F28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Cs w:val="24"/>
        </w:rPr>
        <w:t>Fredonia, NY 14063</w:t>
      </w:r>
    </w:p>
    <w:p w14:paraId="175BCE8C" w14:textId="76D3C380" w:rsidR="00633241" w:rsidRDefault="009F28F6" w:rsidP="009F28F6">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      </w:t>
      </w:r>
      <w:r w:rsidR="00633241">
        <w:rPr>
          <w:rFonts w:ascii="Times New Roman" w:eastAsia="Times New Roman" w:hAnsi="Times New Roman" w:cs="Times New Roman"/>
          <w:szCs w:val="24"/>
        </w:rPr>
        <w:t>December 14, 2023</w:t>
      </w:r>
    </w:p>
    <w:p w14:paraId="27956CC7" w14:textId="749B35F1" w:rsidR="009F28F6" w:rsidRDefault="00633241" w:rsidP="009F28F6">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3:30</w:t>
      </w:r>
      <w:r w:rsidR="009F28F6">
        <w:rPr>
          <w:rFonts w:ascii="Times New Roman" w:eastAsia="Times New Roman" w:hAnsi="Times New Roman" w:cs="Times New Roman"/>
          <w:szCs w:val="24"/>
        </w:rPr>
        <w:t xml:space="preserve"> P.M.</w:t>
      </w:r>
    </w:p>
    <w:p w14:paraId="4C06F6DD" w14:textId="77777777" w:rsidR="00F3597F" w:rsidRDefault="00F3597F" w:rsidP="009F28F6">
      <w:pPr>
        <w:spacing w:after="0" w:line="240" w:lineRule="auto"/>
        <w:jc w:val="center"/>
        <w:rPr>
          <w:rFonts w:ascii="Times New Roman" w:eastAsia="Times New Roman" w:hAnsi="Times New Roman" w:cs="Times New Roman"/>
          <w:sz w:val="24"/>
          <w:szCs w:val="24"/>
        </w:rPr>
      </w:pPr>
    </w:p>
    <w:p w14:paraId="2F7841DE" w14:textId="0F3B6245" w:rsidR="00F3597F" w:rsidRPr="00B36265" w:rsidRDefault="00F3597F" w:rsidP="00F3597F">
      <w:pPr>
        <w:spacing w:after="5" w:line="259" w:lineRule="auto"/>
        <w:ind w:left="10" w:firstLine="720"/>
        <w:rPr>
          <w:rFonts w:ascii="Times New Roman" w:hAnsi="Times New Roman" w:cs="Times New Roman"/>
        </w:rPr>
      </w:pPr>
      <w:r w:rsidRPr="00B36265">
        <w:rPr>
          <w:rFonts w:ascii="Times New Roman" w:hAnsi="Times New Roman" w:cs="Times New Roman"/>
        </w:rPr>
        <w:t xml:space="preserve">At a regular meeting of the Board of Trustees of the Village of Fredonia, duly called and held on the </w:t>
      </w:r>
      <w:r>
        <w:rPr>
          <w:rFonts w:ascii="Times New Roman" w:hAnsi="Times New Roman" w:cs="Times New Roman"/>
        </w:rPr>
        <w:t>14</w:t>
      </w:r>
      <w:r w:rsidRPr="00F3597F">
        <w:rPr>
          <w:rFonts w:ascii="Times New Roman" w:hAnsi="Times New Roman" w:cs="Times New Roman"/>
          <w:vertAlign w:val="superscript"/>
        </w:rPr>
        <w:t>th</w:t>
      </w:r>
      <w:r>
        <w:rPr>
          <w:rFonts w:ascii="Times New Roman" w:hAnsi="Times New Roman" w:cs="Times New Roman"/>
        </w:rPr>
        <w:t xml:space="preserve">  </w:t>
      </w:r>
      <w:r w:rsidRPr="00B36265">
        <w:rPr>
          <w:rFonts w:ascii="Times New Roman" w:hAnsi="Times New Roman" w:cs="Times New Roman"/>
        </w:rPr>
        <w:t xml:space="preserve">day of </w:t>
      </w:r>
      <w:r>
        <w:rPr>
          <w:rFonts w:ascii="Times New Roman" w:hAnsi="Times New Roman" w:cs="Times New Roman"/>
        </w:rPr>
        <w:t>December, 2023</w:t>
      </w:r>
      <w:r w:rsidRPr="00B36265">
        <w:rPr>
          <w:rFonts w:ascii="Times New Roman" w:hAnsi="Times New Roman" w:cs="Times New Roman"/>
        </w:rPr>
        <w:t xml:space="preserve"> at </w:t>
      </w:r>
      <w:r>
        <w:rPr>
          <w:rFonts w:ascii="Times New Roman" w:hAnsi="Times New Roman" w:cs="Times New Roman"/>
        </w:rPr>
        <w:t>3</w:t>
      </w:r>
      <w:r w:rsidRPr="00B36265">
        <w:rPr>
          <w:rFonts w:ascii="Times New Roman" w:hAnsi="Times New Roman" w:cs="Times New Roman"/>
        </w:rPr>
        <w:t>:</w:t>
      </w:r>
      <w:r>
        <w:rPr>
          <w:rFonts w:ascii="Times New Roman" w:hAnsi="Times New Roman" w:cs="Times New Roman"/>
        </w:rPr>
        <w:t>30</w:t>
      </w:r>
      <w:r w:rsidRPr="00B36265">
        <w:rPr>
          <w:rFonts w:ascii="Times New Roman" w:hAnsi="Times New Roman" w:cs="Times New Roman"/>
        </w:rPr>
        <w:t xml:space="preserve">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2A7ADDCB" w14:textId="77777777" w:rsidR="009F28F6" w:rsidRDefault="009F28F6" w:rsidP="009F28F6">
      <w:pPr>
        <w:spacing w:after="0" w:line="240" w:lineRule="auto"/>
        <w:jc w:val="center"/>
        <w:rPr>
          <w:rFonts w:ascii="Times New Roman" w:eastAsia="Times New Roman" w:hAnsi="Times New Roman" w:cs="Times New Roman"/>
          <w:sz w:val="24"/>
          <w:szCs w:val="24"/>
        </w:rPr>
      </w:pPr>
    </w:p>
    <w:p w14:paraId="4C181D11" w14:textId="77777777" w:rsidR="00214A33" w:rsidRDefault="00214A33" w:rsidP="009F28F6">
      <w:pPr>
        <w:spacing w:after="0" w:line="240" w:lineRule="auto"/>
        <w:jc w:val="center"/>
        <w:rPr>
          <w:rFonts w:ascii="Times New Roman" w:eastAsia="Times New Roman" w:hAnsi="Times New Roman" w:cs="Times New Roman"/>
          <w:sz w:val="24"/>
          <w:szCs w:val="24"/>
        </w:rPr>
      </w:pPr>
    </w:p>
    <w:p w14:paraId="1AC907AF" w14:textId="77777777" w:rsidR="0072554A" w:rsidRDefault="0072554A" w:rsidP="0072554A">
      <w:pPr>
        <w:spacing w:line="259" w:lineRule="auto"/>
        <w:rPr>
          <w:rFonts w:ascii="Times New Roman" w:hAnsi="Times New Roman" w:cs="Times New Roman"/>
          <w:b/>
          <w:bCs/>
          <w:sz w:val="24"/>
          <w:szCs w:val="24"/>
        </w:rPr>
      </w:pPr>
      <w:r w:rsidRPr="00795687">
        <w:rPr>
          <w:rFonts w:ascii="Times New Roman" w:hAnsi="Times New Roman" w:cs="Times New Roman"/>
          <w:b/>
          <w:bCs/>
          <w:sz w:val="24"/>
          <w:szCs w:val="24"/>
        </w:rPr>
        <w:t>A</w:t>
      </w:r>
      <w:r w:rsidRPr="00795687">
        <w:rPr>
          <w:rFonts w:ascii="Times New Roman" w:hAnsi="Times New Roman" w:cs="Times New Roman"/>
          <w:sz w:val="24"/>
          <w:szCs w:val="24"/>
        </w:rPr>
        <w:t>.</w:t>
      </w:r>
      <w:r w:rsidRPr="00795687">
        <w:rPr>
          <w:rFonts w:ascii="Times New Roman" w:hAnsi="Times New Roman" w:cs="Times New Roman"/>
          <w:sz w:val="24"/>
          <w:szCs w:val="24"/>
        </w:rPr>
        <w:tab/>
      </w:r>
      <w:r w:rsidRPr="00795687">
        <w:rPr>
          <w:rFonts w:ascii="Times New Roman" w:hAnsi="Times New Roman" w:cs="Times New Roman"/>
          <w:b/>
          <w:bCs/>
          <w:sz w:val="24"/>
          <w:szCs w:val="24"/>
        </w:rPr>
        <w:t xml:space="preserve">CALL TO ORDER- </w:t>
      </w:r>
    </w:p>
    <w:p w14:paraId="2D3886E3" w14:textId="2D5FA915" w:rsidR="0072554A" w:rsidRDefault="0072554A" w:rsidP="0072554A">
      <w:pPr>
        <w:shd w:val="clear" w:color="auto" w:fill="FCFDFE"/>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Roll Call of Trustees: </w:t>
      </w:r>
      <w:r w:rsidR="00D77062">
        <w:rPr>
          <w:rFonts w:ascii="Times New Roman" w:eastAsia="Times New Roman" w:hAnsi="Times New Roman" w:cs="Times New Roman"/>
          <w:color w:val="000000"/>
          <w:sz w:val="24"/>
          <w:szCs w:val="24"/>
        </w:rPr>
        <w:t>Trustees Present: Lynden, Bird, Espersen</w:t>
      </w:r>
    </w:p>
    <w:p w14:paraId="6C9B82C9" w14:textId="77777777" w:rsidR="0072554A" w:rsidRDefault="0072554A" w:rsidP="0072554A">
      <w:pPr>
        <w:shd w:val="clear" w:color="auto" w:fill="FCFDFE"/>
        <w:spacing w:after="0" w:line="240" w:lineRule="auto"/>
        <w:rPr>
          <w:rFonts w:ascii="Times New Roman" w:eastAsia="Times New Roman" w:hAnsi="Times New Roman" w:cs="Times New Roman"/>
          <w:color w:val="000000"/>
          <w:sz w:val="24"/>
          <w:szCs w:val="24"/>
        </w:rPr>
      </w:pPr>
    </w:p>
    <w:p w14:paraId="71CEC413" w14:textId="77777777" w:rsidR="0072554A" w:rsidRDefault="0072554A" w:rsidP="0072554A">
      <w:pPr>
        <w:spacing w:after="0" w:line="259" w:lineRule="auto"/>
        <w:rPr>
          <w:rFonts w:ascii="Times New Roman" w:hAnsi="Times New Roman" w:cs="Times New Roman"/>
          <w:b/>
          <w:bCs/>
          <w:sz w:val="24"/>
          <w:szCs w:val="24"/>
        </w:rPr>
      </w:pPr>
      <w:r w:rsidRPr="005F6D29">
        <w:rPr>
          <w:rFonts w:ascii="Times New Roman" w:hAnsi="Times New Roman" w:cs="Times New Roman"/>
          <w:b/>
          <w:bCs/>
          <w:sz w:val="24"/>
          <w:szCs w:val="24"/>
        </w:rPr>
        <w:t>B.</w:t>
      </w:r>
      <w:r w:rsidRPr="005F6D29">
        <w:rPr>
          <w:rFonts w:ascii="Times New Roman" w:hAnsi="Times New Roman" w:cs="Times New Roman"/>
          <w:b/>
          <w:bCs/>
          <w:sz w:val="24"/>
          <w:szCs w:val="24"/>
        </w:rPr>
        <w:tab/>
        <w:t>PLEDGE OF ALLEGIANCE-</w:t>
      </w:r>
    </w:p>
    <w:p w14:paraId="31AF075A" w14:textId="77777777" w:rsidR="00F3597F" w:rsidRPr="005F6D29" w:rsidRDefault="00F3597F" w:rsidP="0072554A">
      <w:pPr>
        <w:spacing w:after="0" w:line="259" w:lineRule="auto"/>
        <w:rPr>
          <w:rFonts w:ascii="Times New Roman" w:hAnsi="Times New Roman" w:cs="Times New Roman"/>
          <w:b/>
          <w:bCs/>
          <w:sz w:val="24"/>
          <w:szCs w:val="24"/>
        </w:rPr>
      </w:pPr>
    </w:p>
    <w:p w14:paraId="2444FF3F" w14:textId="77777777" w:rsidR="0072554A" w:rsidRDefault="0072554A" w:rsidP="0072554A">
      <w:pPr>
        <w:shd w:val="clear" w:color="auto" w:fill="FCFDFE"/>
        <w:spacing w:after="0" w:line="240" w:lineRule="auto"/>
        <w:rPr>
          <w:rFonts w:ascii="Times New Roman" w:eastAsia="Times New Roman" w:hAnsi="Times New Roman" w:cs="Times New Roman"/>
          <w:color w:val="000000"/>
          <w:sz w:val="24"/>
          <w:szCs w:val="24"/>
        </w:rPr>
      </w:pPr>
    </w:p>
    <w:p w14:paraId="6801000A" w14:textId="77777777" w:rsidR="0072554A" w:rsidRDefault="0072554A" w:rsidP="0072554A">
      <w:pPr>
        <w:shd w:val="clear" w:color="auto" w:fill="FCFDFE"/>
        <w:spacing w:after="0" w:line="240" w:lineRule="auto"/>
        <w:rPr>
          <w:rFonts w:ascii="Times New Roman" w:hAnsi="Times New Roman" w:cs="Times New Roman"/>
          <w:b/>
          <w:bCs/>
          <w:sz w:val="24"/>
          <w:szCs w:val="24"/>
        </w:rPr>
      </w:pPr>
      <w:r w:rsidRPr="005F6D29">
        <w:rPr>
          <w:rFonts w:ascii="Times New Roman" w:hAnsi="Times New Roman" w:cs="Times New Roman"/>
          <w:b/>
          <w:bCs/>
          <w:sz w:val="24"/>
          <w:szCs w:val="24"/>
        </w:rPr>
        <w:t>C.</w:t>
      </w:r>
      <w:r w:rsidRPr="005F6D29">
        <w:rPr>
          <w:rFonts w:ascii="Times New Roman" w:hAnsi="Times New Roman" w:cs="Times New Roman"/>
          <w:b/>
          <w:bCs/>
          <w:sz w:val="24"/>
          <w:szCs w:val="24"/>
        </w:rPr>
        <w:tab/>
        <w:t xml:space="preserve">APPROVAL OF </w:t>
      </w:r>
      <w:r>
        <w:rPr>
          <w:rFonts w:ascii="Times New Roman" w:hAnsi="Times New Roman" w:cs="Times New Roman"/>
          <w:b/>
          <w:bCs/>
          <w:sz w:val="24"/>
          <w:szCs w:val="24"/>
        </w:rPr>
        <w:t>MEETING</w:t>
      </w:r>
    </w:p>
    <w:p w14:paraId="37FA667D" w14:textId="77777777" w:rsidR="00AA6611" w:rsidRDefault="00AA6611" w:rsidP="0072554A">
      <w:pPr>
        <w:shd w:val="clear" w:color="auto" w:fill="FCFDFE"/>
        <w:spacing w:after="0" w:line="240" w:lineRule="auto"/>
        <w:rPr>
          <w:rFonts w:ascii="Times New Roman" w:hAnsi="Times New Roman" w:cs="Times New Roman"/>
          <w:b/>
          <w:bCs/>
          <w:sz w:val="24"/>
          <w:szCs w:val="24"/>
        </w:rPr>
      </w:pPr>
    </w:p>
    <w:p w14:paraId="55D1F58B" w14:textId="7C53C6B5" w:rsidR="00AA6611" w:rsidRPr="00D77062" w:rsidRDefault="00D77062" w:rsidP="00D7706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motion duly made by Trustee Bird and seconded by Trustee Lynden the following resolution was unanimously approved</w:t>
      </w:r>
    </w:p>
    <w:p w14:paraId="72C5CB81" w14:textId="77777777" w:rsidR="00AA6611" w:rsidRDefault="00AA6611" w:rsidP="00AA6611">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WHEREAS notice of this meeting was given to the Board of Trustees and the news media as required by law, now, therefore</w:t>
      </w:r>
    </w:p>
    <w:p w14:paraId="291D174A" w14:textId="2A6154DA" w:rsidR="00AA6611" w:rsidRDefault="00AA6611" w:rsidP="00AA6611">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 IT RESOLVED that a special meeting of this Board of Trustees be held at this </w:t>
      </w:r>
    </w:p>
    <w:p w14:paraId="5C133C6F" w14:textId="77777777" w:rsidR="00AA6611" w:rsidRDefault="00AA6611" w:rsidP="00AA661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 and place to discuss and to consider any business that may come before this Board.</w:t>
      </w:r>
    </w:p>
    <w:p w14:paraId="3112051F" w14:textId="77777777" w:rsidR="00AA6611" w:rsidRDefault="0072554A" w:rsidP="00AA6611">
      <w:pPr>
        <w:rPr>
          <w:sz w:val="24"/>
          <w:szCs w:val="24"/>
        </w:rPr>
      </w:pPr>
      <w:r w:rsidRPr="006D4B1C">
        <w:rPr>
          <w:sz w:val="24"/>
          <w:szCs w:val="24"/>
        </w:rPr>
        <w:t xml:space="preserve"> </w:t>
      </w:r>
    </w:p>
    <w:p w14:paraId="2ABB718B" w14:textId="77777777" w:rsidR="00F3597F" w:rsidRDefault="00F3597F" w:rsidP="00AA6611">
      <w:pPr>
        <w:rPr>
          <w:sz w:val="24"/>
          <w:szCs w:val="24"/>
        </w:rPr>
      </w:pPr>
    </w:p>
    <w:p w14:paraId="3EABC982" w14:textId="6B9F7A2F" w:rsidR="00D77062" w:rsidRPr="00D77062" w:rsidRDefault="00D77062" w:rsidP="00D77062">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Upon motion duly made by Trustee Espersen and seconded by Trustee Bird the following resolution was unanimously approved</w:t>
      </w:r>
    </w:p>
    <w:p w14:paraId="782A707B" w14:textId="22F23C75" w:rsidR="009F28F6" w:rsidRDefault="009F28F6" w:rsidP="009F28F6">
      <w:pPr>
        <w:pStyle w:val="paragraph"/>
        <w:spacing w:before="0" w:beforeAutospacing="0" w:after="0" w:afterAutospacing="0"/>
        <w:ind w:firstLine="720"/>
        <w:textAlignment w:val="baseline"/>
        <w:rPr>
          <w:rStyle w:val="normaltextrun"/>
        </w:rPr>
      </w:pPr>
      <w:r>
        <w:rPr>
          <w:rStyle w:val="normaltextrun"/>
        </w:rPr>
        <w:t xml:space="preserve">WHEREAS, the Village officials have been made aware </w:t>
      </w:r>
      <w:r w:rsidR="00633241">
        <w:rPr>
          <w:rStyle w:val="normaltextrun"/>
        </w:rPr>
        <w:t>of a 2023 FEMA BRIC application a Fredonia Reservoir Safety and Resiliency Commitment</w:t>
      </w:r>
      <w:r w:rsidR="0019234B">
        <w:rPr>
          <w:rStyle w:val="normaltextrun"/>
        </w:rPr>
        <w:t>, Modification</w:t>
      </w:r>
      <w:r w:rsidR="00D77062">
        <w:rPr>
          <w:rStyle w:val="normaltextrun"/>
        </w:rPr>
        <w:t>, Future Repair</w:t>
      </w:r>
      <w:r w:rsidR="0019234B">
        <w:rPr>
          <w:rStyle w:val="normaltextrun"/>
        </w:rPr>
        <w:t xml:space="preserve"> and/or Decommissioning</w:t>
      </w:r>
      <w:r>
        <w:rPr>
          <w:rStyle w:val="normaltextrun"/>
        </w:rPr>
        <w:t xml:space="preserve">; and </w:t>
      </w:r>
    </w:p>
    <w:p w14:paraId="73352146" w14:textId="77777777" w:rsidR="0019234B" w:rsidRDefault="009F28F6" w:rsidP="009F28F6">
      <w:pPr>
        <w:pStyle w:val="paragraph"/>
        <w:spacing w:before="0" w:beforeAutospacing="0" w:after="0" w:afterAutospacing="0"/>
        <w:ind w:firstLine="720"/>
        <w:textAlignment w:val="baseline"/>
        <w:rPr>
          <w:rStyle w:val="normaltextrun"/>
        </w:rPr>
      </w:pPr>
      <w:r>
        <w:rPr>
          <w:rStyle w:val="normaltextrun"/>
        </w:rPr>
        <w:t xml:space="preserve">WHEREAS, </w:t>
      </w:r>
      <w:r w:rsidR="0019234B">
        <w:rPr>
          <w:rStyle w:val="normaltextrun"/>
        </w:rPr>
        <w:t xml:space="preserve">the determination of the cost will be </w:t>
      </w:r>
      <w:r w:rsidR="0019234B" w:rsidRPr="0019234B">
        <w:rPr>
          <w:rStyle w:val="normaltextrun"/>
          <w:b/>
          <w:bCs/>
        </w:rPr>
        <w:t>$165,000.00</w:t>
      </w:r>
      <w:r w:rsidR="0019234B">
        <w:rPr>
          <w:rStyle w:val="normaltextrun"/>
        </w:rPr>
        <w:t>, including Project Initiation and Review of Previous Information; Hydraulic Assessment and Stability Calculations; Drilling; Benefit-Cost Analysis; Cofferdam and Dewatering Plan; Excavation and Site Grading; Erosion and Sediment Control; Stormwater Management; Comments Review and Final Coordination of Plan Set, now therefore</w:t>
      </w:r>
    </w:p>
    <w:p w14:paraId="5BD2DB66" w14:textId="681AC345" w:rsidR="00D24A86" w:rsidRDefault="0019234B" w:rsidP="009F28F6">
      <w:pPr>
        <w:pStyle w:val="paragraph"/>
        <w:spacing w:before="0" w:beforeAutospacing="0" w:after="0" w:afterAutospacing="0"/>
        <w:ind w:firstLine="720"/>
        <w:textAlignment w:val="baseline"/>
        <w:rPr>
          <w:rStyle w:val="normaltextrun"/>
        </w:rPr>
      </w:pPr>
      <w:r>
        <w:rPr>
          <w:rStyle w:val="normaltextrun"/>
        </w:rPr>
        <w:t xml:space="preserve">BE IT RESOLVED </w:t>
      </w:r>
      <w:r w:rsidR="009F28F6">
        <w:rPr>
          <w:rStyle w:val="normaltextrun"/>
        </w:rPr>
        <w:t xml:space="preserve">the Village </w:t>
      </w:r>
      <w:r w:rsidR="00633241">
        <w:rPr>
          <w:rStyle w:val="normaltextrun"/>
        </w:rPr>
        <w:t xml:space="preserve">will commit to providing a total of </w:t>
      </w:r>
      <w:r w:rsidRPr="0019234B">
        <w:rPr>
          <w:rStyle w:val="normaltextrun"/>
          <w:b/>
          <w:bCs/>
        </w:rPr>
        <w:t>Forty-One</w:t>
      </w:r>
      <w:r w:rsidR="00633241" w:rsidRPr="0019234B">
        <w:rPr>
          <w:rStyle w:val="normaltextrun"/>
          <w:b/>
          <w:bCs/>
        </w:rPr>
        <w:t xml:space="preserve"> Thousand Two Hundred Fifty Dollars ($41,250.00)</w:t>
      </w:r>
      <w:r w:rsidR="00D24A86">
        <w:rPr>
          <w:rStyle w:val="normaltextrun"/>
        </w:rPr>
        <w:t xml:space="preserve"> in local or other funds for</w:t>
      </w:r>
      <w:r w:rsidR="0072554A">
        <w:rPr>
          <w:rStyle w:val="normaltextrun"/>
        </w:rPr>
        <w:t xml:space="preserve"> said</w:t>
      </w:r>
      <w:r w:rsidR="00D24A86">
        <w:rPr>
          <w:rStyle w:val="normaltextrun"/>
        </w:rPr>
        <w:t xml:space="preserve"> costs</w:t>
      </w:r>
      <w:r>
        <w:rPr>
          <w:rStyle w:val="normaltextrun"/>
        </w:rPr>
        <w:t xml:space="preserve">, </w:t>
      </w:r>
      <w:r w:rsidR="0072554A">
        <w:rPr>
          <w:rStyle w:val="normaltextrun"/>
        </w:rPr>
        <w:t>and</w:t>
      </w:r>
      <w:r w:rsidR="00D24A86">
        <w:rPr>
          <w:rStyle w:val="normaltextrun"/>
        </w:rPr>
        <w:t xml:space="preserve"> </w:t>
      </w:r>
    </w:p>
    <w:p w14:paraId="4CBB3CB9" w14:textId="77777777" w:rsidR="00F3597F" w:rsidRDefault="00F3597F" w:rsidP="009F28F6">
      <w:pPr>
        <w:pStyle w:val="paragraph"/>
        <w:spacing w:before="0" w:beforeAutospacing="0" w:after="0" w:afterAutospacing="0"/>
        <w:ind w:firstLine="720"/>
        <w:textAlignment w:val="baseline"/>
        <w:rPr>
          <w:rStyle w:val="normaltextrun"/>
        </w:rPr>
      </w:pPr>
    </w:p>
    <w:p w14:paraId="3BAFEF42" w14:textId="07A7C300" w:rsidR="00F3597F" w:rsidRPr="00F3597F" w:rsidRDefault="00F3597F" w:rsidP="00F3597F">
      <w:pPr>
        <w:pStyle w:val="paragraph"/>
        <w:spacing w:before="0" w:beforeAutospacing="0" w:after="0" w:afterAutospacing="0"/>
        <w:ind w:firstLine="720"/>
        <w:jc w:val="center"/>
        <w:textAlignment w:val="baseline"/>
        <w:rPr>
          <w:rStyle w:val="normaltextrun"/>
          <w:b/>
          <w:bCs/>
        </w:rPr>
      </w:pPr>
      <w:r w:rsidRPr="00F3597F">
        <w:rPr>
          <w:rStyle w:val="normaltextrun"/>
          <w:b/>
          <w:bCs/>
        </w:rPr>
        <w:t>12</w:t>
      </w:r>
      <w:r w:rsidR="00CD40DA">
        <w:rPr>
          <w:rStyle w:val="normaltextrun"/>
          <w:b/>
          <w:bCs/>
        </w:rPr>
        <w:t>4</w:t>
      </w:r>
    </w:p>
    <w:p w14:paraId="676BEA8B" w14:textId="4116F2AA" w:rsidR="00F3597F" w:rsidRDefault="00F3597F" w:rsidP="00F359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BOARD OF TRUSTEES-OF THE VILLAGE OF FREDONIA</w:t>
      </w:r>
    </w:p>
    <w:p w14:paraId="3211CE4F" w14:textId="77777777" w:rsidR="00F3597F" w:rsidRDefault="00F3597F" w:rsidP="00F359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SPECIAL MEETING</w:t>
      </w:r>
    </w:p>
    <w:p w14:paraId="3FCB4261" w14:textId="3A1D4068" w:rsidR="00F3597F" w:rsidRDefault="00F3597F" w:rsidP="00F359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DECEMBER 14, 2023</w:t>
      </w:r>
    </w:p>
    <w:p w14:paraId="120B36BF" w14:textId="0C153126" w:rsidR="00F3597F" w:rsidRDefault="00F3597F" w:rsidP="00F3597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CONTINUED</w:t>
      </w:r>
    </w:p>
    <w:p w14:paraId="62F30087" w14:textId="77777777" w:rsidR="00F3597F" w:rsidRDefault="00F3597F" w:rsidP="00F3597F">
      <w:pPr>
        <w:pStyle w:val="paragraph"/>
        <w:spacing w:before="0" w:beforeAutospacing="0" w:after="0" w:afterAutospacing="0"/>
        <w:ind w:firstLine="720"/>
        <w:jc w:val="center"/>
        <w:textAlignment w:val="baseline"/>
        <w:rPr>
          <w:rStyle w:val="normaltextrun"/>
        </w:rPr>
      </w:pPr>
    </w:p>
    <w:p w14:paraId="7B290367" w14:textId="77777777" w:rsidR="00F3597F" w:rsidRDefault="00F3597F" w:rsidP="009F28F6">
      <w:pPr>
        <w:pStyle w:val="paragraph"/>
        <w:spacing w:before="0" w:beforeAutospacing="0" w:after="0" w:afterAutospacing="0"/>
        <w:ind w:firstLine="720"/>
        <w:textAlignment w:val="baseline"/>
        <w:rPr>
          <w:rStyle w:val="normaltextrun"/>
        </w:rPr>
      </w:pPr>
    </w:p>
    <w:p w14:paraId="63495FEC" w14:textId="77777777" w:rsidR="00F3597F" w:rsidRDefault="00F3597F" w:rsidP="009F28F6">
      <w:pPr>
        <w:pStyle w:val="paragraph"/>
        <w:spacing w:before="0" w:beforeAutospacing="0" w:after="0" w:afterAutospacing="0"/>
        <w:ind w:firstLine="720"/>
        <w:textAlignment w:val="baseline"/>
        <w:rPr>
          <w:rStyle w:val="normaltextrun"/>
        </w:rPr>
      </w:pPr>
    </w:p>
    <w:p w14:paraId="4F971FCF" w14:textId="01D8E69D" w:rsidR="00303160" w:rsidRDefault="009F28F6" w:rsidP="0072554A">
      <w:pPr>
        <w:pStyle w:val="paragraph"/>
        <w:spacing w:before="0" w:beforeAutospacing="0" w:after="0" w:afterAutospacing="0"/>
        <w:ind w:firstLine="720"/>
        <w:textAlignment w:val="baseline"/>
        <w:rPr>
          <w:shd w:val="clear" w:color="auto" w:fill="FFFFFF"/>
        </w:rPr>
      </w:pPr>
      <w:r>
        <w:rPr>
          <w:rStyle w:val="normaltextrun"/>
        </w:rPr>
        <w:t>BE IT</w:t>
      </w:r>
      <w:r w:rsidR="0072554A">
        <w:rPr>
          <w:rStyle w:val="normaltextrun"/>
        </w:rPr>
        <w:t xml:space="preserve"> FURTHER</w:t>
      </w:r>
      <w:r>
        <w:rPr>
          <w:rStyle w:val="normaltextrun"/>
        </w:rPr>
        <w:t xml:space="preserve"> RESOLVED, </w:t>
      </w:r>
      <w:r w:rsidR="0072554A">
        <w:rPr>
          <w:rStyle w:val="normaltextrun"/>
        </w:rPr>
        <w:t>the</w:t>
      </w:r>
      <w:r w:rsidR="0072554A">
        <w:rPr>
          <w:shd w:val="clear" w:color="auto" w:fill="FFFFFF"/>
        </w:rPr>
        <w:t xml:space="preserve"> Village will also commit to any additional cost overruns that may be incurred.</w:t>
      </w:r>
    </w:p>
    <w:p w14:paraId="0046ED80" w14:textId="77777777" w:rsidR="00D77062" w:rsidRDefault="00D77062" w:rsidP="0072554A">
      <w:pPr>
        <w:pStyle w:val="paragraph"/>
        <w:spacing w:before="0" w:beforeAutospacing="0" w:after="0" w:afterAutospacing="0"/>
        <w:ind w:firstLine="720"/>
        <w:textAlignment w:val="baseline"/>
        <w:rPr>
          <w:shd w:val="clear" w:color="auto" w:fill="FFFFFF"/>
        </w:rPr>
      </w:pPr>
    </w:p>
    <w:p w14:paraId="19A7F10E" w14:textId="45F8EE1A" w:rsidR="00D77062" w:rsidRDefault="00D77062" w:rsidP="0072554A">
      <w:pPr>
        <w:pStyle w:val="paragraph"/>
        <w:spacing w:before="0" w:beforeAutospacing="0" w:after="0" w:afterAutospacing="0"/>
        <w:ind w:firstLine="720"/>
        <w:textAlignment w:val="baseline"/>
        <w:rPr>
          <w:shd w:val="clear" w:color="auto" w:fill="FFFFFF"/>
        </w:rPr>
      </w:pPr>
      <w:r>
        <w:rPr>
          <w:shd w:val="clear" w:color="auto" w:fill="FFFFFF"/>
        </w:rPr>
        <w:t>Upon motion duly made by Trustee Espersen and seconded by Trustee Lynden, and carried unanimously, the Board adjourned the special meeting at 3:33 PM</w:t>
      </w:r>
    </w:p>
    <w:p w14:paraId="394AE530" w14:textId="77777777" w:rsidR="00D77062" w:rsidRDefault="00D77062" w:rsidP="0072554A">
      <w:pPr>
        <w:pStyle w:val="paragraph"/>
        <w:spacing w:before="0" w:beforeAutospacing="0" w:after="0" w:afterAutospacing="0"/>
        <w:ind w:firstLine="720"/>
        <w:textAlignment w:val="baseline"/>
        <w:rPr>
          <w:shd w:val="clear" w:color="auto" w:fill="FFFFFF"/>
        </w:rPr>
      </w:pPr>
    </w:p>
    <w:p w14:paraId="252A63F2" w14:textId="77777777" w:rsidR="00F3597F" w:rsidRDefault="00F3597F" w:rsidP="0072554A">
      <w:pPr>
        <w:pStyle w:val="paragraph"/>
        <w:spacing w:before="0" w:beforeAutospacing="0" w:after="0" w:afterAutospacing="0"/>
        <w:ind w:firstLine="720"/>
        <w:textAlignment w:val="baseline"/>
        <w:rPr>
          <w:shd w:val="clear" w:color="auto" w:fill="FFFFFF"/>
        </w:rPr>
      </w:pPr>
    </w:p>
    <w:p w14:paraId="1A15FFA9" w14:textId="77777777" w:rsidR="00F3597F" w:rsidRDefault="00F3597F" w:rsidP="0072554A">
      <w:pPr>
        <w:pStyle w:val="paragraph"/>
        <w:spacing w:before="0" w:beforeAutospacing="0" w:after="0" w:afterAutospacing="0"/>
        <w:ind w:firstLine="720"/>
        <w:textAlignment w:val="baseline"/>
        <w:rPr>
          <w:shd w:val="clear" w:color="auto" w:fill="FFFFFF"/>
        </w:rPr>
      </w:pPr>
    </w:p>
    <w:p w14:paraId="1B080C89" w14:textId="77777777" w:rsidR="00F3597F" w:rsidRDefault="00F3597F" w:rsidP="0072554A">
      <w:pPr>
        <w:pStyle w:val="paragraph"/>
        <w:spacing w:before="0" w:beforeAutospacing="0" w:after="0" w:afterAutospacing="0"/>
        <w:ind w:firstLine="720"/>
        <w:textAlignment w:val="baseline"/>
        <w:rPr>
          <w:shd w:val="clear" w:color="auto" w:fill="FFFFFF"/>
        </w:rPr>
      </w:pPr>
    </w:p>
    <w:p w14:paraId="0229884C" w14:textId="77777777" w:rsidR="00F3597F" w:rsidRDefault="00F3597F" w:rsidP="0072554A">
      <w:pPr>
        <w:pStyle w:val="paragraph"/>
        <w:spacing w:before="0" w:beforeAutospacing="0" w:after="0" w:afterAutospacing="0"/>
        <w:ind w:firstLine="720"/>
        <w:textAlignment w:val="baseline"/>
        <w:rPr>
          <w:shd w:val="clear" w:color="auto" w:fill="FFFFFF"/>
        </w:rPr>
      </w:pPr>
    </w:p>
    <w:p w14:paraId="0D47BCD0" w14:textId="77777777" w:rsidR="00D77062" w:rsidRDefault="00D77062" w:rsidP="0072554A">
      <w:pPr>
        <w:pStyle w:val="paragraph"/>
        <w:spacing w:before="0" w:beforeAutospacing="0" w:after="0" w:afterAutospacing="0"/>
        <w:ind w:firstLine="720"/>
        <w:textAlignment w:val="baseline"/>
        <w:rPr>
          <w:shd w:val="clear" w:color="auto" w:fill="FFFFFF"/>
        </w:rPr>
      </w:pPr>
    </w:p>
    <w:p w14:paraId="24E9284A" w14:textId="63C379A4" w:rsidR="00D77062" w:rsidRDefault="00D77062" w:rsidP="0072554A">
      <w:pPr>
        <w:pStyle w:val="paragraph"/>
        <w:spacing w:before="0" w:beforeAutospacing="0" w:after="0" w:afterAutospacing="0"/>
        <w:ind w:firstLine="720"/>
        <w:textAlignment w:val="baseline"/>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ANNEMARIE JOHNSTON</w:t>
      </w:r>
    </w:p>
    <w:p w14:paraId="5535D3FC" w14:textId="139D7889" w:rsidR="00D77062" w:rsidRDefault="00D77062" w:rsidP="0072554A">
      <w:pPr>
        <w:pStyle w:val="paragraph"/>
        <w:spacing w:before="0" w:beforeAutospacing="0" w:after="0" w:afterAutospacing="0"/>
        <w:ind w:firstLine="720"/>
        <w:textAlignment w:val="baseline"/>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VILLAGE CLERK</w:t>
      </w:r>
    </w:p>
    <w:p w14:paraId="73B4FD64" w14:textId="77777777" w:rsidR="00D77062" w:rsidRDefault="00D77062" w:rsidP="00F3597F">
      <w:pPr>
        <w:pStyle w:val="paragraph"/>
        <w:spacing w:before="0" w:beforeAutospacing="0" w:after="0" w:afterAutospacing="0"/>
        <w:ind w:firstLine="720"/>
        <w:jc w:val="center"/>
        <w:textAlignment w:val="baseline"/>
        <w:rPr>
          <w:shd w:val="clear" w:color="auto" w:fill="FFFFFF"/>
        </w:rPr>
      </w:pPr>
    </w:p>
    <w:p w14:paraId="59B16701"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1A480565"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20112435"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368A8742"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20E3AE85"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0A19D8F0"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6239C9C1"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6C5FC44F"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29CCD271"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167A72CA"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7603F6CA"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021EEDEC"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6E21A482"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6FFD9F7C"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71AE5261"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29F1896D"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3C4E19FB"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20021451"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391704D3"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5F3D650B"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0BA5F834"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3171C847" w14:textId="2D112F94" w:rsidR="00F3597F" w:rsidRPr="00F3597F" w:rsidRDefault="00F3597F" w:rsidP="00F3597F">
      <w:pPr>
        <w:pStyle w:val="paragraph"/>
        <w:spacing w:before="0" w:beforeAutospacing="0" w:after="0" w:afterAutospacing="0"/>
        <w:ind w:firstLine="720"/>
        <w:jc w:val="center"/>
        <w:textAlignment w:val="baseline"/>
        <w:rPr>
          <w:b/>
          <w:bCs/>
          <w:shd w:val="clear" w:color="auto" w:fill="FFFFFF"/>
        </w:rPr>
      </w:pPr>
      <w:r w:rsidRPr="00F3597F">
        <w:rPr>
          <w:b/>
          <w:bCs/>
          <w:shd w:val="clear" w:color="auto" w:fill="FFFFFF"/>
        </w:rPr>
        <w:t>12</w:t>
      </w:r>
      <w:r w:rsidR="00CD40DA">
        <w:rPr>
          <w:b/>
          <w:bCs/>
          <w:shd w:val="clear" w:color="auto" w:fill="FFFFFF"/>
        </w:rPr>
        <w:t>5</w:t>
      </w:r>
    </w:p>
    <w:p w14:paraId="7A678773" w14:textId="77777777" w:rsidR="00F3597F" w:rsidRPr="00F3597F" w:rsidRDefault="00F3597F" w:rsidP="00F3597F">
      <w:pPr>
        <w:pStyle w:val="paragraph"/>
        <w:spacing w:before="0" w:beforeAutospacing="0" w:after="0" w:afterAutospacing="0"/>
        <w:ind w:firstLine="720"/>
        <w:jc w:val="center"/>
        <w:textAlignment w:val="baseline"/>
        <w:rPr>
          <w:b/>
          <w:bCs/>
          <w:shd w:val="clear" w:color="auto" w:fill="FFFFFF"/>
        </w:rPr>
      </w:pPr>
    </w:p>
    <w:p w14:paraId="36764AD3"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625CDCA6"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02AB7D98"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3317A9B3"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4E969511" w14:textId="77777777" w:rsidR="00F3597F" w:rsidRDefault="00F3597F" w:rsidP="00F3597F">
      <w:pPr>
        <w:pStyle w:val="paragraph"/>
        <w:spacing w:before="0" w:beforeAutospacing="0" w:after="0" w:afterAutospacing="0"/>
        <w:ind w:firstLine="720"/>
        <w:jc w:val="center"/>
        <w:textAlignment w:val="baseline"/>
        <w:rPr>
          <w:shd w:val="clear" w:color="auto" w:fill="FFFFFF"/>
        </w:rPr>
      </w:pPr>
    </w:p>
    <w:p w14:paraId="3583CD1F" w14:textId="77777777" w:rsidR="00F3597F" w:rsidRDefault="00F3597F" w:rsidP="0072554A">
      <w:pPr>
        <w:pStyle w:val="paragraph"/>
        <w:spacing w:before="0" w:beforeAutospacing="0" w:after="0" w:afterAutospacing="0"/>
        <w:ind w:firstLine="720"/>
        <w:textAlignment w:val="baseline"/>
        <w:rPr>
          <w:shd w:val="clear" w:color="auto" w:fill="FFFFFF"/>
        </w:rPr>
      </w:pPr>
    </w:p>
    <w:p w14:paraId="72364F5D" w14:textId="77777777" w:rsidR="00D77062" w:rsidRDefault="00D77062" w:rsidP="0072554A">
      <w:pPr>
        <w:pStyle w:val="paragraph"/>
        <w:spacing w:before="0" w:beforeAutospacing="0" w:after="0" w:afterAutospacing="0"/>
        <w:ind w:firstLine="720"/>
        <w:textAlignment w:val="baseline"/>
      </w:pPr>
    </w:p>
    <w:sectPr w:rsidR="00D77062" w:rsidSect="001D199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8F6"/>
    <w:rsid w:val="000F5A5C"/>
    <w:rsid w:val="0019234B"/>
    <w:rsid w:val="001D1996"/>
    <w:rsid w:val="00201E77"/>
    <w:rsid w:val="00214A33"/>
    <w:rsid w:val="002A540D"/>
    <w:rsid w:val="00303160"/>
    <w:rsid w:val="0032221E"/>
    <w:rsid w:val="00633241"/>
    <w:rsid w:val="0072554A"/>
    <w:rsid w:val="009F28F6"/>
    <w:rsid w:val="00AA6611"/>
    <w:rsid w:val="00AC1588"/>
    <w:rsid w:val="00C812DD"/>
    <w:rsid w:val="00CD40DA"/>
    <w:rsid w:val="00D24A86"/>
    <w:rsid w:val="00D77062"/>
    <w:rsid w:val="00E30BCA"/>
    <w:rsid w:val="00EE6B59"/>
    <w:rsid w:val="00F35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F1BF3"/>
  <w15:chartTrackingRefBased/>
  <w15:docId w15:val="{D18FB594-729A-4F99-B92A-9F9AFA6BD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8F6"/>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28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F28F6"/>
  </w:style>
  <w:style w:type="character" w:customStyle="1" w:styleId="eop">
    <w:name w:val="eop"/>
    <w:basedOn w:val="DefaultParagraphFont"/>
    <w:rsid w:val="009F2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71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2</cp:revision>
  <cp:lastPrinted>2023-12-20T19:29:00Z</cp:lastPrinted>
  <dcterms:created xsi:type="dcterms:W3CDTF">2023-12-20T19:35:00Z</dcterms:created>
  <dcterms:modified xsi:type="dcterms:W3CDTF">2023-12-20T19:35:00Z</dcterms:modified>
</cp:coreProperties>
</file>